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70" w:rsidRPr="00C64B70" w:rsidRDefault="00C64B70" w:rsidP="00C64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4B70">
        <w:rPr>
          <w:rFonts w:ascii="Times New Roman" w:hAnsi="Times New Roman" w:cs="Times New Roman"/>
          <w:b/>
          <w:sz w:val="22"/>
          <w:szCs w:val="22"/>
        </w:rPr>
        <w:t>World Trade Center office buildings and tenants</w:t>
      </w:r>
    </w:p>
    <w:p w:rsidR="00C64B70" w:rsidRPr="00C64B70" w:rsidRDefault="00C64B70" w:rsidP="004626FA">
      <w:pPr>
        <w:rPr>
          <w:rFonts w:ascii="Times New Roman" w:hAnsi="Times New Roman" w:cs="Times New Roman"/>
          <w:b/>
          <w:sz w:val="22"/>
          <w:szCs w:val="22"/>
        </w:rPr>
      </w:pPr>
    </w:p>
    <w:p w:rsidR="004626FA" w:rsidRPr="00C64B70" w:rsidRDefault="004626FA" w:rsidP="004626FA">
      <w:pPr>
        <w:rPr>
          <w:rFonts w:ascii="Times New Roman" w:hAnsi="Times New Roman" w:cs="Times New Roman"/>
          <w:b/>
          <w:sz w:val="22"/>
          <w:szCs w:val="22"/>
        </w:rPr>
      </w:pPr>
      <w:r w:rsidRPr="00C64B70">
        <w:rPr>
          <w:rFonts w:ascii="Times New Roman" w:hAnsi="Times New Roman" w:cs="Times New Roman"/>
          <w:b/>
          <w:sz w:val="22"/>
          <w:szCs w:val="22"/>
        </w:rPr>
        <w:t>7 World Trade Center</w:t>
      </w:r>
    </w:p>
    <w:p w:rsidR="00876F20" w:rsidRDefault="00876F20" w:rsidP="004626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 by David Childs, Skidmore, Owings &amp; Merrill</w:t>
      </w:r>
    </w:p>
    <w:p w:rsidR="00876F20" w:rsidRDefault="00876F20" w:rsidP="004626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and owned by Silverstein Properties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Opened 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May 23, </w:t>
      </w:r>
      <w:r w:rsidRPr="00C64B70">
        <w:rPr>
          <w:rFonts w:ascii="Times New Roman" w:hAnsi="Times New Roman" w:cs="Times New Roman"/>
          <w:sz w:val="22"/>
          <w:szCs w:val="22"/>
        </w:rPr>
        <w:t>2006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1.7 million square feet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, </w:t>
      </w:r>
      <w:r w:rsidRPr="00C64B70">
        <w:rPr>
          <w:rFonts w:ascii="Times New Roman" w:hAnsi="Times New Roman" w:cs="Times New Roman"/>
          <w:sz w:val="22"/>
          <w:szCs w:val="22"/>
        </w:rPr>
        <w:t>100% leased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Tenants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 include:</w:t>
      </w:r>
      <w:r w:rsidRPr="00C64B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Moody's Corporation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Wilmer Hale LLP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MSCI, Inc.</w:t>
      </w:r>
    </w:p>
    <w:p w:rsidR="004626FA" w:rsidRPr="00C64B70" w:rsidRDefault="00896E37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Moët </w:t>
      </w:r>
      <w:r w:rsidR="004626FA" w:rsidRPr="00C64B70">
        <w:rPr>
          <w:rFonts w:ascii="Times New Roman" w:hAnsi="Times New Roman" w:cs="Times New Roman"/>
          <w:sz w:val="22"/>
          <w:szCs w:val="22"/>
        </w:rPr>
        <w:t>Hennessy USA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Silverstein Properties, Inc.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Zola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Mansueto Ventures LLC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Scottsdale Insurance Company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Silver Suites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BMI</w:t>
      </w:r>
    </w:p>
    <w:p w:rsidR="004626FA" w:rsidRPr="00C64B70" w:rsidRDefault="00EB668B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Skidmore, Ow</w:t>
      </w:r>
      <w:r w:rsidR="004626FA" w:rsidRPr="00C64B70">
        <w:rPr>
          <w:rFonts w:ascii="Times New Roman" w:hAnsi="Times New Roman" w:cs="Times New Roman"/>
          <w:sz w:val="22"/>
          <w:szCs w:val="22"/>
        </w:rPr>
        <w:t>ings &amp; Merrill</w:t>
      </w:r>
    </w:p>
    <w:p w:rsidR="004626FA" w:rsidRPr="00C64B70" w:rsidRDefault="004626FA" w:rsidP="00C6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Jeffrey Beers International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4626FA" w:rsidRPr="00C64B70" w:rsidRDefault="004626FA" w:rsidP="004626FA">
      <w:pPr>
        <w:rPr>
          <w:rFonts w:ascii="Times New Roman" w:hAnsi="Times New Roman" w:cs="Times New Roman"/>
          <w:b/>
          <w:sz w:val="22"/>
          <w:szCs w:val="22"/>
        </w:rPr>
      </w:pPr>
      <w:r w:rsidRPr="00C64B70">
        <w:rPr>
          <w:rFonts w:ascii="Times New Roman" w:hAnsi="Times New Roman" w:cs="Times New Roman"/>
          <w:b/>
          <w:sz w:val="22"/>
          <w:szCs w:val="22"/>
        </w:rPr>
        <w:t>4 World Trade Center</w:t>
      </w:r>
    </w:p>
    <w:p w:rsidR="00876F20" w:rsidRDefault="00876F20" w:rsidP="004626F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 by Fumihiko Maki</w:t>
      </w:r>
      <w:r w:rsidR="00F07462">
        <w:rPr>
          <w:rFonts w:ascii="Times New Roman" w:hAnsi="Times New Roman" w:cs="Times New Roman"/>
          <w:sz w:val="22"/>
          <w:szCs w:val="22"/>
        </w:rPr>
        <w:t>, Maki and Associates</w:t>
      </w:r>
    </w:p>
    <w:p w:rsidR="00876F20" w:rsidRDefault="00876F20" w:rsidP="00876F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and owned by Silverstein Properties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Opened 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November 13, </w:t>
      </w:r>
      <w:r w:rsidRPr="00C64B70">
        <w:rPr>
          <w:rFonts w:ascii="Times New Roman" w:hAnsi="Times New Roman" w:cs="Times New Roman"/>
          <w:sz w:val="22"/>
          <w:szCs w:val="22"/>
        </w:rPr>
        <w:t>2013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2.3 million square feet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, </w:t>
      </w:r>
      <w:r w:rsidRPr="00C64B70">
        <w:rPr>
          <w:rFonts w:ascii="Times New Roman" w:hAnsi="Times New Roman" w:cs="Times New Roman"/>
          <w:sz w:val="22"/>
          <w:szCs w:val="22"/>
        </w:rPr>
        <w:t>100% leased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C64B70" w:rsidRPr="00C64B70" w:rsidRDefault="00C64B70" w:rsidP="00C64B70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Tenants include: 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Spotify</w:t>
      </w:r>
      <w:r w:rsidR="00D143A4" w:rsidRPr="00C64B70">
        <w:rPr>
          <w:rFonts w:ascii="Times New Roman" w:hAnsi="Times New Roman" w:cs="Times New Roman"/>
          <w:sz w:val="22"/>
          <w:szCs w:val="22"/>
        </w:rPr>
        <w:t xml:space="preserve"> USA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The City of New York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Port Authority of NY &amp; NJ</w:t>
      </w:r>
    </w:p>
    <w:p w:rsidR="00D143A4" w:rsidRPr="00C64B70" w:rsidRDefault="00D143A4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Zurich American Insurance Co.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MediaMath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Sterling Entertainment</w:t>
      </w:r>
    </w:p>
    <w:p w:rsidR="00D143A4" w:rsidRPr="00C64B70" w:rsidRDefault="00D143A4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Global Atlantic Financial Group</w:t>
      </w:r>
    </w:p>
    <w:p w:rsidR="00D143A4" w:rsidRPr="00C64B70" w:rsidRDefault="00D143A4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Silver Suites</w:t>
      </w:r>
    </w:p>
    <w:p w:rsidR="00D143A4" w:rsidRPr="00C64B70" w:rsidRDefault="00D143A4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Morningstar</w:t>
      </w:r>
    </w:p>
    <w:p w:rsidR="00D143A4" w:rsidRPr="00C64B70" w:rsidRDefault="00D143A4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Validus 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Digital Asset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Padilla</w:t>
      </w:r>
    </w:p>
    <w:p w:rsidR="004626FA" w:rsidRPr="00C64B70" w:rsidRDefault="004626FA" w:rsidP="00C64B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Syntactx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4626FA" w:rsidRPr="00C64B70" w:rsidRDefault="004626FA" w:rsidP="004626FA">
      <w:pPr>
        <w:rPr>
          <w:rFonts w:ascii="Times New Roman" w:hAnsi="Times New Roman" w:cs="Times New Roman"/>
          <w:b/>
          <w:sz w:val="22"/>
          <w:szCs w:val="22"/>
        </w:rPr>
      </w:pPr>
    </w:p>
    <w:p w:rsidR="004626FA" w:rsidRPr="00C64B70" w:rsidRDefault="00C64B70" w:rsidP="004626FA">
      <w:pPr>
        <w:rPr>
          <w:rFonts w:ascii="Times New Roman" w:hAnsi="Times New Roman" w:cs="Times New Roman"/>
          <w:b/>
          <w:sz w:val="22"/>
          <w:szCs w:val="22"/>
        </w:rPr>
      </w:pPr>
      <w:r w:rsidRPr="00C64B70">
        <w:rPr>
          <w:rFonts w:ascii="Times New Roman" w:hAnsi="Times New Roman" w:cs="Times New Roman"/>
          <w:b/>
          <w:sz w:val="22"/>
          <w:szCs w:val="22"/>
        </w:rPr>
        <w:t>One</w:t>
      </w:r>
      <w:r w:rsidR="004626FA" w:rsidRPr="00C64B70">
        <w:rPr>
          <w:rFonts w:ascii="Times New Roman" w:hAnsi="Times New Roman" w:cs="Times New Roman"/>
          <w:b/>
          <w:sz w:val="22"/>
          <w:szCs w:val="22"/>
        </w:rPr>
        <w:t xml:space="preserve"> World Trade Center</w:t>
      </w:r>
    </w:p>
    <w:p w:rsidR="00876F20" w:rsidRDefault="00876F20" w:rsidP="00876F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 by David Childs, Skidmore, Owings &amp; Merrill</w:t>
      </w:r>
    </w:p>
    <w:p w:rsidR="00876F20" w:rsidRDefault="00876F20" w:rsidP="00876F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and owned by the Port Authority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Opened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 November 3, 2014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3 million square feet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, </w:t>
      </w:r>
      <w:r w:rsidRPr="00C64B70">
        <w:rPr>
          <w:rFonts w:ascii="Times New Roman" w:hAnsi="Times New Roman" w:cs="Times New Roman"/>
          <w:sz w:val="22"/>
          <w:szCs w:val="22"/>
        </w:rPr>
        <w:t>92% leased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C64B70" w:rsidRPr="00C64B70" w:rsidRDefault="00C64B70" w:rsidP="00C64B70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Tenants include: </w:t>
      </w:r>
    </w:p>
    <w:p w:rsidR="009F2A41" w:rsidRPr="00C64B70" w:rsidRDefault="009F2A41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Cond</w:t>
      </w:r>
      <w:r w:rsidR="00896E37">
        <w:rPr>
          <w:rFonts w:ascii="Times New Roman" w:hAnsi="Times New Roman" w:cs="Times New Roman"/>
          <w:sz w:val="22"/>
          <w:szCs w:val="22"/>
        </w:rPr>
        <w:t>é</w:t>
      </w:r>
      <w:bookmarkStart w:id="0" w:name="_GoBack"/>
      <w:bookmarkEnd w:id="0"/>
      <w:r w:rsidRPr="00C64B70">
        <w:rPr>
          <w:rFonts w:ascii="Times New Roman" w:hAnsi="Times New Roman" w:cs="Times New Roman"/>
          <w:sz w:val="22"/>
          <w:szCs w:val="22"/>
        </w:rPr>
        <w:t xml:space="preserve"> Nast</w:t>
      </w:r>
    </w:p>
    <w:p w:rsidR="009F2A41" w:rsidRPr="00C64B70" w:rsidRDefault="009F2A41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General Services Administration </w:t>
      </w:r>
    </w:p>
    <w:p w:rsidR="009F2A41" w:rsidRPr="00C64B70" w:rsidRDefault="009F2A41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MDC Partners </w:t>
      </w:r>
    </w:p>
    <w:p w:rsidR="00E869E6" w:rsidRPr="00C64B70" w:rsidRDefault="00E869E6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DAZN Group</w:t>
      </w:r>
    </w:p>
    <w:p w:rsidR="004626FA" w:rsidRPr="00C64B70" w:rsidRDefault="00E869E6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High 5 Games</w:t>
      </w:r>
    </w:p>
    <w:p w:rsidR="00E869E6" w:rsidRPr="00C64B70" w:rsidRDefault="00E869E6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The Stagwell Group</w:t>
      </w:r>
    </w:p>
    <w:p w:rsidR="00E869E6" w:rsidRPr="00C64B70" w:rsidRDefault="00E869E6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Ameriprise Financial </w:t>
      </w:r>
    </w:p>
    <w:p w:rsidR="00E869E6" w:rsidRPr="00C64B70" w:rsidRDefault="00E869E6" w:rsidP="00C64B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Boun</w:t>
      </w:r>
      <w:r w:rsidR="00EB668B">
        <w:rPr>
          <w:rFonts w:ascii="Times New Roman" w:hAnsi="Times New Roman" w:cs="Times New Roman"/>
          <w:sz w:val="22"/>
          <w:szCs w:val="22"/>
        </w:rPr>
        <w:t>c</w:t>
      </w:r>
      <w:r w:rsidRPr="00C64B70">
        <w:rPr>
          <w:rFonts w:ascii="Times New Roman" w:hAnsi="Times New Roman" w:cs="Times New Roman"/>
          <w:sz w:val="22"/>
          <w:szCs w:val="22"/>
        </w:rPr>
        <w:t>eX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4626FA" w:rsidRPr="00C64B70" w:rsidRDefault="004626FA" w:rsidP="004626FA">
      <w:pPr>
        <w:rPr>
          <w:rFonts w:ascii="Times New Roman" w:hAnsi="Times New Roman" w:cs="Times New Roman"/>
          <w:b/>
          <w:sz w:val="22"/>
          <w:szCs w:val="22"/>
        </w:rPr>
      </w:pPr>
      <w:r w:rsidRPr="00C64B70">
        <w:rPr>
          <w:rFonts w:ascii="Times New Roman" w:hAnsi="Times New Roman" w:cs="Times New Roman"/>
          <w:b/>
          <w:sz w:val="22"/>
          <w:szCs w:val="22"/>
        </w:rPr>
        <w:t>3 World Trade Center</w:t>
      </w:r>
    </w:p>
    <w:p w:rsidR="00876F20" w:rsidRDefault="00876F20" w:rsidP="00876F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 by Richard Rogers</w:t>
      </w:r>
      <w:r w:rsidR="00F07462">
        <w:rPr>
          <w:rFonts w:ascii="Times New Roman" w:hAnsi="Times New Roman" w:cs="Times New Roman"/>
          <w:sz w:val="22"/>
          <w:szCs w:val="22"/>
        </w:rPr>
        <w:t>, Rogers Stirk Harbor + Partners</w:t>
      </w:r>
    </w:p>
    <w:p w:rsidR="00876F20" w:rsidRDefault="00876F20" w:rsidP="00876F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and owned by Silverstein Properties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Opened 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June 11, </w:t>
      </w:r>
      <w:r w:rsidRPr="00C64B70">
        <w:rPr>
          <w:rFonts w:ascii="Times New Roman" w:hAnsi="Times New Roman" w:cs="Times New Roman"/>
          <w:sz w:val="22"/>
          <w:szCs w:val="22"/>
        </w:rPr>
        <w:t>2018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2.5 million square feet</w:t>
      </w:r>
      <w:r w:rsidR="00C64B70" w:rsidRPr="00C64B70">
        <w:rPr>
          <w:rFonts w:ascii="Times New Roman" w:hAnsi="Times New Roman" w:cs="Times New Roman"/>
          <w:sz w:val="22"/>
          <w:szCs w:val="22"/>
        </w:rPr>
        <w:t xml:space="preserve">, </w:t>
      </w:r>
      <w:r w:rsidRPr="00C64B70">
        <w:rPr>
          <w:rFonts w:ascii="Times New Roman" w:hAnsi="Times New Roman" w:cs="Times New Roman"/>
          <w:sz w:val="22"/>
          <w:szCs w:val="22"/>
        </w:rPr>
        <w:t>80% leased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C64B70" w:rsidRPr="00C64B70" w:rsidRDefault="00C64B70" w:rsidP="00C64B70">
      <w:p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 xml:space="preserve">Tenants include: </w:t>
      </w:r>
    </w:p>
    <w:p w:rsidR="00D143A4" w:rsidRPr="00C64B70" w:rsidRDefault="00D143A4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GroupM (MEC, Maxus, MediaCom, Mindshare)</w:t>
      </w:r>
    </w:p>
    <w:p w:rsidR="00D143A4" w:rsidRPr="00C64B70" w:rsidRDefault="00D143A4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Uber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McKinsey &amp; Company</w:t>
      </w:r>
    </w:p>
    <w:p w:rsidR="00D143A4" w:rsidRPr="00C64B70" w:rsidRDefault="00D143A4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Hudson River Trading</w:t>
      </w:r>
    </w:p>
    <w:p w:rsidR="00D143A4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Kelley Drye &amp; Warren LLP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Better.com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Diageo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Hana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Cozen O’Connor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Casper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IEX</w:t>
      </w:r>
    </w:p>
    <w:p w:rsidR="009F2A41" w:rsidRPr="00C64B70" w:rsidRDefault="009F2A41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Axiom Global</w:t>
      </w:r>
    </w:p>
    <w:p w:rsidR="004626FA" w:rsidRPr="00C64B70" w:rsidRDefault="004626FA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Asana</w:t>
      </w:r>
    </w:p>
    <w:p w:rsidR="004626FA" w:rsidRPr="00C64B70" w:rsidRDefault="004626FA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Blue Wolf Capital</w:t>
      </w:r>
    </w:p>
    <w:p w:rsidR="004626FA" w:rsidRPr="00C64B70" w:rsidRDefault="004626FA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Dixon Hughes Goodman LLP</w:t>
      </w:r>
    </w:p>
    <w:p w:rsidR="004626FA" w:rsidRPr="00C64B70" w:rsidRDefault="004626FA" w:rsidP="00C6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C64B70">
        <w:rPr>
          <w:rFonts w:ascii="Times New Roman" w:hAnsi="Times New Roman" w:cs="Times New Roman"/>
          <w:sz w:val="22"/>
          <w:szCs w:val="22"/>
        </w:rPr>
        <w:t>Index Exchange</w:t>
      </w:r>
    </w:p>
    <w:p w:rsidR="004626FA" w:rsidRPr="00C64B70" w:rsidRDefault="004626FA" w:rsidP="004626FA">
      <w:pPr>
        <w:rPr>
          <w:rFonts w:ascii="Times New Roman" w:hAnsi="Times New Roman" w:cs="Times New Roman"/>
          <w:sz w:val="22"/>
          <w:szCs w:val="22"/>
        </w:rPr>
      </w:pPr>
    </w:p>
    <w:p w:rsidR="00C54A04" w:rsidRPr="00BE674B" w:rsidRDefault="00F07462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BE674B">
        <w:rPr>
          <w:rFonts w:ascii="Times New Roman" w:hAnsi="Times New Roman" w:cs="Times New Roman"/>
          <w:b/>
          <w:i/>
          <w:sz w:val="22"/>
          <w:szCs w:val="22"/>
        </w:rPr>
        <w:t>Under development:</w:t>
      </w:r>
    </w:p>
    <w:p w:rsidR="00F07462" w:rsidRDefault="00F07462">
      <w:pPr>
        <w:rPr>
          <w:rFonts w:ascii="Times New Roman" w:hAnsi="Times New Roman" w:cs="Times New Roman"/>
          <w:sz w:val="22"/>
          <w:szCs w:val="22"/>
        </w:rPr>
      </w:pPr>
    </w:p>
    <w:p w:rsidR="00F07462" w:rsidRPr="00F07462" w:rsidRDefault="00F07462">
      <w:pPr>
        <w:rPr>
          <w:rFonts w:ascii="Times New Roman" w:hAnsi="Times New Roman" w:cs="Times New Roman"/>
          <w:b/>
          <w:sz w:val="22"/>
          <w:szCs w:val="22"/>
        </w:rPr>
      </w:pPr>
      <w:r w:rsidRPr="00F07462">
        <w:rPr>
          <w:rFonts w:ascii="Times New Roman" w:hAnsi="Times New Roman" w:cs="Times New Roman"/>
          <w:b/>
          <w:sz w:val="22"/>
          <w:szCs w:val="22"/>
        </w:rPr>
        <w:t>2 World Trade Center</w:t>
      </w:r>
    </w:p>
    <w:p w:rsidR="00BE674B" w:rsidRDefault="00BE674B" w:rsidP="00F074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 million square foot office building</w:t>
      </w:r>
    </w:p>
    <w:p w:rsidR="00F07462" w:rsidRDefault="00F07462" w:rsidP="00F074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 by Norman Foster, Foster + Partners</w:t>
      </w:r>
    </w:p>
    <w:p w:rsidR="00F07462" w:rsidRDefault="00F07462" w:rsidP="00F074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and owned by Silverstein Properties</w:t>
      </w:r>
    </w:p>
    <w:p w:rsidR="00F07462" w:rsidRDefault="00F07462">
      <w:pPr>
        <w:rPr>
          <w:rFonts w:ascii="Times New Roman" w:hAnsi="Times New Roman" w:cs="Times New Roman"/>
          <w:sz w:val="22"/>
          <w:szCs w:val="22"/>
        </w:rPr>
      </w:pPr>
    </w:p>
    <w:p w:rsidR="00F07462" w:rsidRPr="00F07462" w:rsidRDefault="00F07462">
      <w:pPr>
        <w:rPr>
          <w:rFonts w:ascii="Times New Roman" w:hAnsi="Times New Roman" w:cs="Times New Roman"/>
          <w:b/>
          <w:sz w:val="22"/>
          <w:szCs w:val="22"/>
        </w:rPr>
      </w:pPr>
      <w:r w:rsidRPr="00F07462">
        <w:rPr>
          <w:rFonts w:ascii="Times New Roman" w:hAnsi="Times New Roman" w:cs="Times New Roman"/>
          <w:b/>
          <w:sz w:val="22"/>
          <w:szCs w:val="22"/>
        </w:rPr>
        <w:t>5 World Trade Center</w:t>
      </w:r>
    </w:p>
    <w:p w:rsidR="00BE674B" w:rsidRDefault="00BE67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Mixed-use building with 1,325 rental apartments, of which 330 will be permanently affordable</w:t>
      </w:r>
    </w:p>
    <w:p w:rsidR="00F07462" w:rsidRDefault="00F074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Designed by Kohn Pedersen Fox</w:t>
      </w:r>
    </w:p>
    <w:p w:rsidR="00F07462" w:rsidRDefault="00F07462" w:rsidP="00F0746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be developed by Silverstein Properties, Brookfield Properties, Omni New York and Dabar Development Partners</w:t>
      </w:r>
    </w:p>
    <w:p w:rsidR="00F07462" w:rsidRPr="00C64B70" w:rsidRDefault="00F07462">
      <w:pPr>
        <w:rPr>
          <w:rFonts w:ascii="Times New Roman" w:hAnsi="Times New Roman" w:cs="Times New Roman"/>
          <w:sz w:val="22"/>
          <w:szCs w:val="22"/>
        </w:rPr>
      </w:pPr>
    </w:p>
    <w:sectPr w:rsidR="00F07462" w:rsidRPr="00C64B70" w:rsidSect="009D7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94"/>
    <w:multiLevelType w:val="hybridMultilevel"/>
    <w:tmpl w:val="8C3AF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519"/>
    <w:multiLevelType w:val="hybridMultilevel"/>
    <w:tmpl w:val="CB16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3A09"/>
    <w:multiLevelType w:val="hybridMultilevel"/>
    <w:tmpl w:val="6D70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46EB"/>
    <w:multiLevelType w:val="hybridMultilevel"/>
    <w:tmpl w:val="E28C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C61FC"/>
    <w:multiLevelType w:val="hybridMultilevel"/>
    <w:tmpl w:val="B326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052E"/>
    <w:multiLevelType w:val="hybridMultilevel"/>
    <w:tmpl w:val="DDC8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FA"/>
    <w:rsid w:val="004626FA"/>
    <w:rsid w:val="004F78EF"/>
    <w:rsid w:val="0069175A"/>
    <w:rsid w:val="00876F20"/>
    <w:rsid w:val="00896E37"/>
    <w:rsid w:val="009D7D8C"/>
    <w:rsid w:val="009F2A41"/>
    <w:rsid w:val="00BE674B"/>
    <w:rsid w:val="00C54A04"/>
    <w:rsid w:val="00C64B70"/>
    <w:rsid w:val="00D143A4"/>
    <w:rsid w:val="00E869E6"/>
    <w:rsid w:val="00EB668B"/>
    <w:rsid w:val="00F0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C49E"/>
  <w15:chartTrackingRefBased/>
  <w15:docId w15:val="{329FA2BF-0279-3243-BE6F-1A82CF50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Schoenholtz</dc:creator>
  <cp:keywords/>
  <dc:description/>
  <cp:lastModifiedBy>Dara McQuillan</cp:lastModifiedBy>
  <cp:revision>9</cp:revision>
  <dcterms:created xsi:type="dcterms:W3CDTF">2021-08-23T19:38:00Z</dcterms:created>
  <dcterms:modified xsi:type="dcterms:W3CDTF">2021-08-24T21:10:00Z</dcterms:modified>
</cp:coreProperties>
</file>